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4DE" w:rsidRPr="004E725A" w:rsidRDefault="00FE34DE" w:rsidP="00FE34DE">
      <w:pPr>
        <w:spacing w:line="300" w:lineRule="auto"/>
        <w:ind w:firstLineChars="200" w:firstLine="562"/>
        <w:jc w:val="center"/>
        <w:rPr>
          <w:rFonts w:ascii="仿宋" w:eastAsia="仿宋" w:hAnsi="仿宋"/>
          <w:b/>
          <w:sz w:val="28"/>
          <w:szCs w:val="28"/>
        </w:rPr>
      </w:pPr>
      <w:r w:rsidRPr="004E725A">
        <w:rPr>
          <w:rFonts w:ascii="仿宋" w:eastAsia="仿宋" w:hAnsi="仿宋" w:hint="eastAsia"/>
          <w:b/>
          <w:sz w:val="28"/>
          <w:szCs w:val="28"/>
        </w:rPr>
        <w:t>《201</w:t>
      </w:r>
      <w:r>
        <w:rPr>
          <w:rFonts w:ascii="仿宋" w:eastAsia="仿宋" w:hAnsi="仿宋" w:hint="eastAsia"/>
          <w:b/>
          <w:sz w:val="28"/>
          <w:szCs w:val="28"/>
        </w:rPr>
        <w:t>8</w:t>
      </w:r>
      <w:r w:rsidRPr="004E725A">
        <w:rPr>
          <w:rFonts w:ascii="仿宋" w:eastAsia="仿宋" w:hAnsi="仿宋" w:hint="eastAsia"/>
          <w:b/>
          <w:sz w:val="28"/>
          <w:szCs w:val="28"/>
        </w:rPr>
        <w:t>届毕业生签约情况统计表》和《升学信息统计表》</w:t>
      </w:r>
    </w:p>
    <w:p w:rsidR="00FE34DE" w:rsidRPr="004E725A" w:rsidRDefault="00FE34DE" w:rsidP="00FE34DE">
      <w:pPr>
        <w:spacing w:line="300" w:lineRule="auto"/>
        <w:ind w:firstLineChars="200" w:firstLine="562"/>
        <w:jc w:val="center"/>
        <w:rPr>
          <w:rFonts w:ascii="仿宋" w:eastAsia="仿宋" w:hAnsi="仿宋"/>
          <w:b/>
          <w:sz w:val="28"/>
          <w:szCs w:val="28"/>
        </w:rPr>
      </w:pPr>
      <w:r w:rsidRPr="004E725A">
        <w:rPr>
          <w:rFonts w:ascii="仿宋" w:eastAsia="仿宋" w:hAnsi="仿宋" w:hint="eastAsia"/>
          <w:b/>
          <w:sz w:val="28"/>
          <w:szCs w:val="28"/>
        </w:rPr>
        <w:t>填表说明</w:t>
      </w:r>
    </w:p>
    <w:p w:rsidR="00264DA2" w:rsidRDefault="00264DA2" w:rsidP="00FE34DE">
      <w:pPr>
        <w:spacing w:line="300" w:lineRule="auto"/>
        <w:ind w:firstLineChars="200" w:firstLine="562"/>
        <w:rPr>
          <w:rFonts w:ascii="仿宋" w:eastAsia="仿宋" w:hAnsi="仿宋"/>
          <w:b/>
          <w:sz w:val="28"/>
          <w:szCs w:val="28"/>
        </w:rPr>
      </w:pPr>
      <w:r w:rsidRPr="00801F5A">
        <w:rPr>
          <w:rFonts w:ascii="仿宋" w:eastAsia="仿宋" w:hAnsi="仿宋" w:hint="eastAsia"/>
          <w:b/>
          <w:sz w:val="28"/>
          <w:szCs w:val="28"/>
        </w:rPr>
        <w:t>一、</w:t>
      </w:r>
      <w:r>
        <w:rPr>
          <w:rFonts w:ascii="仿宋" w:eastAsia="仿宋" w:hAnsi="仿宋" w:hint="eastAsia"/>
          <w:b/>
          <w:sz w:val="28"/>
          <w:szCs w:val="28"/>
        </w:rPr>
        <w:t>已确定升学或者出国的同学无需填写</w:t>
      </w:r>
      <w:r w:rsidRPr="004E725A">
        <w:rPr>
          <w:rFonts w:ascii="仿宋" w:eastAsia="仿宋" w:hAnsi="仿宋" w:hint="eastAsia"/>
          <w:b/>
          <w:sz w:val="28"/>
          <w:szCs w:val="28"/>
        </w:rPr>
        <w:t>《201</w:t>
      </w:r>
      <w:r>
        <w:rPr>
          <w:rFonts w:ascii="仿宋" w:eastAsia="仿宋" w:hAnsi="仿宋" w:hint="eastAsia"/>
          <w:b/>
          <w:sz w:val="28"/>
          <w:szCs w:val="28"/>
        </w:rPr>
        <w:t>8</w:t>
      </w:r>
      <w:r w:rsidRPr="004E725A">
        <w:rPr>
          <w:rFonts w:ascii="仿宋" w:eastAsia="仿宋" w:hAnsi="仿宋" w:hint="eastAsia"/>
          <w:b/>
          <w:sz w:val="28"/>
          <w:szCs w:val="28"/>
        </w:rPr>
        <w:t>届毕业生签约情况统计表》</w:t>
      </w:r>
      <w:r>
        <w:rPr>
          <w:rFonts w:ascii="仿宋" w:eastAsia="仿宋" w:hAnsi="仿宋" w:hint="eastAsia"/>
          <w:b/>
          <w:sz w:val="28"/>
          <w:szCs w:val="28"/>
        </w:rPr>
        <w:t>，其他同学均需填写该表。说明如下：</w:t>
      </w:r>
    </w:p>
    <w:p w:rsidR="00FE34DE" w:rsidRPr="003E4CA1" w:rsidRDefault="00FE34DE" w:rsidP="00FE34DE">
      <w:pPr>
        <w:spacing w:line="300" w:lineRule="auto"/>
        <w:ind w:firstLineChars="200" w:firstLine="562"/>
        <w:rPr>
          <w:rFonts w:ascii="仿宋" w:eastAsia="仿宋" w:hAnsi="仿宋"/>
          <w:sz w:val="28"/>
          <w:szCs w:val="28"/>
        </w:rPr>
      </w:pPr>
      <w:r w:rsidRPr="00801F5A">
        <w:rPr>
          <w:rFonts w:ascii="仿宋" w:eastAsia="仿宋" w:hAnsi="仿宋" w:hint="eastAsia"/>
          <w:b/>
          <w:sz w:val="28"/>
          <w:szCs w:val="28"/>
        </w:rPr>
        <w:t>签约情况</w:t>
      </w:r>
      <w:r>
        <w:rPr>
          <w:rFonts w:ascii="仿宋" w:eastAsia="仿宋" w:hAnsi="仿宋" w:hint="eastAsia"/>
          <w:b/>
          <w:sz w:val="28"/>
          <w:szCs w:val="28"/>
        </w:rPr>
        <w:t>统计表</w:t>
      </w:r>
      <w:r w:rsidRPr="00801F5A">
        <w:rPr>
          <w:rFonts w:ascii="仿宋" w:eastAsia="仿宋" w:hAnsi="仿宋" w:hint="eastAsia"/>
          <w:b/>
          <w:sz w:val="28"/>
          <w:szCs w:val="28"/>
        </w:rPr>
        <w:t>填写说明</w:t>
      </w:r>
      <w:r w:rsidRPr="003E4CA1">
        <w:rPr>
          <w:rFonts w:ascii="仿宋" w:eastAsia="仿宋" w:hAnsi="仿宋" w:hint="eastAsia"/>
          <w:sz w:val="28"/>
          <w:szCs w:val="28"/>
        </w:rPr>
        <w:t>（</w:t>
      </w:r>
      <w:r>
        <w:rPr>
          <w:rFonts w:ascii="仿宋" w:eastAsia="仿宋" w:hAnsi="仿宋" w:hint="eastAsia"/>
          <w:sz w:val="28"/>
          <w:szCs w:val="28"/>
        </w:rPr>
        <w:t>本表主要统计毕业生</w:t>
      </w:r>
      <w:r w:rsidRPr="005D3362">
        <w:rPr>
          <w:rFonts w:ascii="仿宋" w:eastAsia="仿宋" w:hAnsi="仿宋" w:hint="eastAsia"/>
          <w:b/>
          <w:sz w:val="28"/>
          <w:szCs w:val="28"/>
        </w:rPr>
        <w:t>预计签约</w:t>
      </w:r>
      <w:r>
        <w:rPr>
          <w:rFonts w:ascii="仿宋" w:eastAsia="仿宋" w:hAnsi="仿宋" w:hint="eastAsia"/>
          <w:sz w:val="28"/>
          <w:szCs w:val="28"/>
        </w:rPr>
        <w:t>情况，</w:t>
      </w:r>
      <w:r w:rsidRPr="0016645D">
        <w:rPr>
          <w:rFonts w:ascii="仿宋" w:eastAsia="仿宋" w:hAnsi="仿宋" w:hint="eastAsia"/>
          <w:sz w:val="28"/>
          <w:szCs w:val="28"/>
        </w:rPr>
        <w:t>可</w:t>
      </w:r>
      <w:r>
        <w:rPr>
          <w:rFonts w:ascii="仿宋" w:eastAsia="仿宋" w:hAnsi="仿宋" w:hint="eastAsia"/>
          <w:sz w:val="28"/>
          <w:szCs w:val="28"/>
        </w:rPr>
        <w:t>以</w:t>
      </w:r>
      <w:r w:rsidRPr="0016645D">
        <w:rPr>
          <w:rFonts w:ascii="仿宋" w:eastAsia="仿宋" w:hAnsi="仿宋" w:hint="eastAsia"/>
          <w:sz w:val="28"/>
          <w:szCs w:val="28"/>
        </w:rPr>
        <w:t>签约但未在</w:t>
      </w:r>
      <w:r>
        <w:rPr>
          <w:rFonts w:ascii="仿宋" w:eastAsia="仿宋" w:hAnsi="仿宋" w:hint="eastAsia"/>
          <w:sz w:val="28"/>
          <w:szCs w:val="28"/>
        </w:rPr>
        <w:t>信息网（</w:t>
      </w:r>
      <w:hyperlink r:id="rId6" w:history="1">
        <w:r w:rsidRPr="00B812BC">
          <w:rPr>
            <w:rStyle w:val="a7"/>
            <w:rFonts w:ascii="仿宋" w:eastAsia="仿宋" w:hAnsi="仿宋" w:hint="eastAsia"/>
            <w:sz w:val="28"/>
            <w:szCs w:val="28"/>
          </w:rPr>
          <w:t>www.sdbys.cn</w:t>
        </w:r>
      </w:hyperlink>
      <w:r>
        <w:rPr>
          <w:rFonts w:ascii="仿宋" w:eastAsia="仿宋" w:hAnsi="仿宋" w:hint="eastAsia"/>
          <w:sz w:val="28"/>
          <w:szCs w:val="28"/>
        </w:rPr>
        <w:t>）办理</w:t>
      </w:r>
      <w:r w:rsidRPr="00414E19">
        <w:rPr>
          <w:rFonts w:ascii="仿宋" w:eastAsia="仿宋" w:hAnsi="仿宋" w:hint="eastAsia"/>
          <w:sz w:val="28"/>
          <w:szCs w:val="28"/>
        </w:rPr>
        <w:t>网签</w:t>
      </w:r>
      <w:r>
        <w:rPr>
          <w:rFonts w:ascii="仿宋" w:eastAsia="仿宋" w:hAnsi="仿宋" w:hint="eastAsia"/>
          <w:sz w:val="28"/>
          <w:szCs w:val="28"/>
        </w:rPr>
        <w:t>的毕业生务必于4月</w:t>
      </w:r>
      <w:r w:rsidR="0073407D">
        <w:rPr>
          <w:rFonts w:ascii="仿宋" w:eastAsia="仿宋" w:hAnsi="仿宋"/>
          <w:sz w:val="28"/>
          <w:szCs w:val="28"/>
        </w:rPr>
        <w:t>16</w:t>
      </w:r>
      <w:r>
        <w:rPr>
          <w:rFonts w:ascii="仿宋" w:eastAsia="仿宋" w:hAnsi="仿宋" w:hint="eastAsia"/>
          <w:sz w:val="28"/>
          <w:szCs w:val="28"/>
        </w:rPr>
        <w:t>日之前完成所有手续，学校最终的网签截止日期为2018年5月31日</w:t>
      </w:r>
      <w:r w:rsidRPr="003E4CA1">
        <w:rPr>
          <w:rFonts w:ascii="仿宋" w:eastAsia="仿宋" w:hAnsi="仿宋" w:hint="eastAsia"/>
          <w:sz w:val="28"/>
          <w:szCs w:val="28"/>
        </w:rPr>
        <w:t>）：</w:t>
      </w:r>
    </w:p>
    <w:p w:rsidR="00FE34DE" w:rsidRPr="00D02B58" w:rsidRDefault="00FE34DE" w:rsidP="00FE34DE">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Pr="003E4CA1">
        <w:rPr>
          <w:rFonts w:ascii="仿宋" w:eastAsia="仿宋" w:hAnsi="仿宋" w:hint="eastAsia"/>
          <w:sz w:val="28"/>
          <w:szCs w:val="28"/>
        </w:rPr>
        <w:t>“意向单位名称”一栏。</w:t>
      </w:r>
      <w:r w:rsidRPr="00D02B58">
        <w:rPr>
          <w:rFonts w:ascii="仿宋" w:eastAsia="仿宋" w:hAnsi="仿宋" w:hint="eastAsia"/>
          <w:sz w:val="28"/>
          <w:szCs w:val="28"/>
        </w:rPr>
        <w:t>已完成省内单位网上签约手续及已录入省外就业协议书</w:t>
      </w:r>
      <w:r>
        <w:rPr>
          <w:rFonts w:ascii="仿宋" w:eastAsia="仿宋" w:hAnsi="仿宋" w:hint="eastAsia"/>
          <w:sz w:val="28"/>
          <w:szCs w:val="28"/>
        </w:rPr>
        <w:t>或非派遣省外签约信息并通过审核</w:t>
      </w:r>
      <w:r w:rsidRPr="00D02B58">
        <w:rPr>
          <w:rFonts w:ascii="仿宋" w:eastAsia="仿宋" w:hAnsi="仿宋" w:hint="eastAsia"/>
          <w:sz w:val="28"/>
          <w:szCs w:val="28"/>
        </w:rPr>
        <w:t>的毕业生信息</w:t>
      </w:r>
      <w:r w:rsidRPr="00D02B58">
        <w:rPr>
          <w:rFonts w:ascii="仿宋" w:eastAsia="仿宋" w:hAnsi="仿宋" w:hint="eastAsia"/>
          <w:b/>
          <w:sz w:val="28"/>
          <w:szCs w:val="28"/>
        </w:rPr>
        <w:t>已通过</w:t>
      </w:r>
      <w:r>
        <w:rPr>
          <w:rFonts w:ascii="仿宋" w:eastAsia="仿宋" w:hAnsi="仿宋" w:hint="eastAsia"/>
          <w:sz w:val="28"/>
          <w:szCs w:val="28"/>
        </w:rPr>
        <w:t>信息网（</w:t>
      </w:r>
      <w:hyperlink r:id="rId7" w:history="1">
        <w:r w:rsidRPr="00B812BC">
          <w:rPr>
            <w:rStyle w:val="a7"/>
            <w:rFonts w:ascii="仿宋" w:eastAsia="仿宋" w:hAnsi="仿宋" w:hint="eastAsia"/>
            <w:sz w:val="28"/>
            <w:szCs w:val="28"/>
          </w:rPr>
          <w:t>www.sdbys.cn</w:t>
        </w:r>
      </w:hyperlink>
      <w:r>
        <w:rPr>
          <w:rFonts w:ascii="仿宋" w:eastAsia="仿宋" w:hAnsi="仿宋" w:hint="eastAsia"/>
          <w:sz w:val="28"/>
          <w:szCs w:val="28"/>
        </w:rPr>
        <w:t>）</w:t>
      </w:r>
      <w:r w:rsidRPr="00D02B58">
        <w:rPr>
          <w:rFonts w:ascii="仿宋" w:eastAsia="仿宋" w:hAnsi="仿宋" w:hint="eastAsia"/>
          <w:b/>
          <w:sz w:val="28"/>
          <w:szCs w:val="28"/>
        </w:rPr>
        <w:t>统一导入表格，毕业生本人无需填写</w:t>
      </w:r>
      <w:r w:rsidR="0073407D">
        <w:rPr>
          <w:rFonts w:ascii="仿宋" w:eastAsia="仿宋" w:hAnsi="仿宋" w:hint="eastAsia"/>
          <w:b/>
          <w:sz w:val="28"/>
          <w:szCs w:val="28"/>
        </w:rPr>
        <w:t>，若信息有误请</w:t>
      </w:r>
      <w:r w:rsidR="00264DA2">
        <w:rPr>
          <w:rFonts w:ascii="仿宋" w:eastAsia="仿宋" w:hAnsi="仿宋" w:hint="eastAsia"/>
          <w:b/>
          <w:sz w:val="28"/>
          <w:szCs w:val="28"/>
        </w:rPr>
        <w:t>直接修改并标红</w:t>
      </w:r>
      <w:r w:rsidRPr="00D02B58">
        <w:rPr>
          <w:rFonts w:ascii="仿宋" w:eastAsia="仿宋" w:hAnsi="仿宋" w:hint="eastAsia"/>
          <w:b/>
          <w:sz w:val="28"/>
          <w:szCs w:val="28"/>
        </w:rPr>
        <w:t>。</w:t>
      </w:r>
    </w:p>
    <w:p w:rsidR="00FE34DE" w:rsidRDefault="00FE34DE" w:rsidP="00FE34DE">
      <w:pPr>
        <w:spacing w:line="300" w:lineRule="auto"/>
        <w:ind w:leftChars="50" w:left="105" w:firstLineChars="150" w:firstLine="420"/>
        <w:rPr>
          <w:rFonts w:ascii="仿宋" w:eastAsia="仿宋" w:hAnsi="仿宋"/>
          <w:sz w:val="28"/>
          <w:szCs w:val="28"/>
        </w:rPr>
      </w:pPr>
      <w:r>
        <w:rPr>
          <w:rFonts w:ascii="仿宋" w:eastAsia="仿宋" w:hAnsi="仿宋" w:hint="eastAsia"/>
          <w:sz w:val="28"/>
          <w:szCs w:val="28"/>
        </w:rPr>
        <w:t>2.</w:t>
      </w:r>
      <w:r w:rsidR="0073407D">
        <w:rPr>
          <w:rFonts w:ascii="仿宋" w:eastAsia="仿宋" w:hAnsi="仿宋" w:hint="eastAsia"/>
          <w:sz w:val="28"/>
          <w:szCs w:val="28"/>
        </w:rPr>
        <w:t>已有意向签约单位或正在实习的同学；参加了公务员等体制内考试，目前未出</w:t>
      </w:r>
      <w:r w:rsidR="002844A5">
        <w:rPr>
          <w:rFonts w:ascii="仿宋" w:eastAsia="仿宋" w:hAnsi="仿宋" w:hint="eastAsia"/>
          <w:sz w:val="28"/>
          <w:szCs w:val="28"/>
        </w:rPr>
        <w:t>最终</w:t>
      </w:r>
      <w:bookmarkStart w:id="0" w:name="_GoBack"/>
      <w:bookmarkEnd w:id="0"/>
      <w:r w:rsidR="0073407D">
        <w:rPr>
          <w:rFonts w:ascii="仿宋" w:eastAsia="仿宋" w:hAnsi="仿宋" w:hint="eastAsia"/>
          <w:sz w:val="28"/>
          <w:szCs w:val="28"/>
        </w:rPr>
        <w:t>成绩或正处于面试政审环节，请详细注明目前状态。</w:t>
      </w:r>
      <w:r w:rsidRPr="00BB2605">
        <w:rPr>
          <w:rFonts w:ascii="仿宋" w:eastAsia="仿宋" w:hAnsi="仿宋" w:hint="eastAsia"/>
          <w:sz w:val="28"/>
          <w:szCs w:val="28"/>
        </w:rPr>
        <w:t>“预计签约</w:t>
      </w:r>
      <w:r>
        <w:rPr>
          <w:rFonts w:ascii="仿宋" w:eastAsia="仿宋" w:hAnsi="仿宋" w:hint="eastAsia"/>
          <w:sz w:val="28"/>
          <w:szCs w:val="28"/>
        </w:rPr>
        <w:t>完成</w:t>
      </w:r>
      <w:r w:rsidRPr="00BB2605">
        <w:rPr>
          <w:rFonts w:ascii="仿宋" w:eastAsia="仿宋" w:hAnsi="仿宋" w:hint="eastAsia"/>
          <w:sz w:val="28"/>
          <w:szCs w:val="28"/>
        </w:rPr>
        <w:t>时间”一栏内填写签约完成的大致时间。</w:t>
      </w:r>
    </w:p>
    <w:p w:rsidR="00FE34DE" w:rsidRDefault="00FE34DE" w:rsidP="00FE34DE">
      <w:pPr>
        <w:spacing w:line="300" w:lineRule="auto"/>
        <w:ind w:leftChars="50" w:left="105" w:firstLineChars="150" w:firstLine="420"/>
        <w:rPr>
          <w:rFonts w:ascii="仿宋" w:eastAsia="仿宋" w:hAnsi="仿宋"/>
          <w:sz w:val="28"/>
          <w:szCs w:val="28"/>
        </w:rPr>
      </w:pPr>
      <w:r>
        <w:rPr>
          <w:rFonts w:ascii="仿宋" w:eastAsia="仿宋" w:hAnsi="仿宋" w:hint="eastAsia"/>
          <w:sz w:val="28"/>
          <w:szCs w:val="28"/>
        </w:rPr>
        <w:t>3.“毕业去向”字段，准备跟省内单位网签以及跟能接收户口档案的省外用人单位签约的毕业生，填写“派出”；准备跟省外不接收户口的用人单位签约的毕业生，填写“非派遣省外签约”；</w:t>
      </w:r>
      <w:r w:rsidRPr="004F281C">
        <w:rPr>
          <w:rFonts w:ascii="仿宋" w:eastAsia="仿宋" w:hAnsi="仿宋" w:hint="eastAsia"/>
          <w:sz w:val="28"/>
          <w:szCs w:val="28"/>
        </w:rPr>
        <w:t>不与单位签订就业协议，直接签订劳动合同的毕业生，填写“劳动合同”</w:t>
      </w:r>
      <w:r>
        <w:rPr>
          <w:rFonts w:ascii="仿宋" w:eastAsia="仿宋" w:hAnsi="仿宋" w:hint="eastAsia"/>
          <w:sz w:val="28"/>
          <w:szCs w:val="28"/>
        </w:rPr>
        <w:t>。</w:t>
      </w:r>
    </w:p>
    <w:p w:rsidR="00FE34DE" w:rsidRDefault="00FE34DE" w:rsidP="00FE34DE">
      <w:pPr>
        <w:spacing w:line="300" w:lineRule="auto"/>
        <w:ind w:leftChars="50" w:left="105" w:firstLineChars="150" w:firstLine="420"/>
        <w:rPr>
          <w:rFonts w:ascii="仿宋" w:eastAsia="仿宋" w:hAnsi="仿宋"/>
          <w:sz w:val="28"/>
          <w:szCs w:val="28"/>
        </w:rPr>
      </w:pPr>
      <w:r>
        <w:rPr>
          <w:rFonts w:ascii="仿宋" w:eastAsia="仿宋" w:hAnsi="仿宋" w:hint="eastAsia"/>
          <w:sz w:val="28"/>
          <w:szCs w:val="28"/>
        </w:rPr>
        <w:t>4.</w:t>
      </w:r>
      <w:r w:rsidRPr="003E4CA1">
        <w:rPr>
          <w:rFonts w:ascii="仿宋" w:eastAsia="仿宋" w:hAnsi="仿宋" w:hint="eastAsia"/>
          <w:sz w:val="28"/>
          <w:szCs w:val="28"/>
        </w:rPr>
        <w:t>“信息是否来源于学校”一栏，请填写获取岗位信息的渠道：学校或学院网站、招聘会、宣讲会等相关信息来源的填“是”；其他来源的填写“否”。</w:t>
      </w:r>
    </w:p>
    <w:p w:rsidR="0073407D" w:rsidRPr="003E4CA1" w:rsidRDefault="0073407D" w:rsidP="00FE34DE">
      <w:pPr>
        <w:spacing w:line="300" w:lineRule="auto"/>
        <w:ind w:leftChars="50" w:left="105" w:firstLineChars="150" w:firstLine="420"/>
        <w:rPr>
          <w:rFonts w:ascii="仿宋" w:eastAsia="仿宋" w:hAnsi="仿宋"/>
          <w:sz w:val="28"/>
          <w:szCs w:val="28"/>
        </w:rPr>
      </w:pPr>
      <w:r>
        <w:rPr>
          <w:rFonts w:ascii="仿宋" w:eastAsia="仿宋" w:hAnsi="仿宋" w:hint="eastAsia"/>
          <w:sz w:val="28"/>
          <w:szCs w:val="28"/>
        </w:rPr>
        <w:lastRenderedPageBreak/>
        <w:t>5.若打算考研或者考公务员二战，请在备注栏备注“考研二战”或“公务员二战”；若毕业后无任何打算，请在备注栏备注“无任何意向”</w:t>
      </w:r>
      <w:r w:rsidR="00264DA2">
        <w:rPr>
          <w:rFonts w:ascii="仿宋" w:eastAsia="仿宋" w:hAnsi="仿宋" w:hint="eastAsia"/>
          <w:sz w:val="28"/>
          <w:szCs w:val="28"/>
        </w:rPr>
        <w:t>；若有就业意向但目前仍无任何意向单位的，请在备注栏备注“求职中，无意向单位”。若为以上几种状态，则除个人信息外的其他信息空着不填。</w:t>
      </w:r>
    </w:p>
    <w:p w:rsidR="00FE34DE" w:rsidRPr="00801F5A" w:rsidRDefault="00FE34DE" w:rsidP="00FE34DE">
      <w:pPr>
        <w:spacing w:line="300" w:lineRule="auto"/>
        <w:ind w:firstLineChars="200" w:firstLine="562"/>
        <w:rPr>
          <w:rFonts w:ascii="仿宋" w:eastAsia="仿宋" w:hAnsi="仿宋"/>
          <w:b/>
          <w:sz w:val="28"/>
          <w:szCs w:val="28"/>
        </w:rPr>
      </w:pPr>
      <w:r w:rsidRPr="00801F5A">
        <w:rPr>
          <w:rFonts w:ascii="仿宋" w:eastAsia="仿宋" w:hAnsi="仿宋" w:hint="eastAsia"/>
          <w:b/>
          <w:sz w:val="28"/>
          <w:szCs w:val="28"/>
        </w:rPr>
        <w:t>二、</w:t>
      </w:r>
      <w:r w:rsidR="00264DA2">
        <w:rPr>
          <w:rFonts w:ascii="仿宋" w:eastAsia="仿宋" w:hAnsi="仿宋" w:hint="eastAsia"/>
          <w:b/>
          <w:sz w:val="28"/>
          <w:szCs w:val="28"/>
        </w:rPr>
        <w:t>已经确定升学的同学填写</w:t>
      </w:r>
      <w:r w:rsidR="00264DA2" w:rsidRPr="004E725A">
        <w:rPr>
          <w:rFonts w:ascii="仿宋" w:eastAsia="仿宋" w:hAnsi="仿宋" w:hint="eastAsia"/>
          <w:b/>
          <w:sz w:val="28"/>
          <w:szCs w:val="28"/>
        </w:rPr>
        <w:t>《升学信息统计表》</w:t>
      </w:r>
      <w:r w:rsidR="00264DA2">
        <w:rPr>
          <w:rFonts w:ascii="仿宋" w:eastAsia="仿宋" w:hAnsi="仿宋" w:hint="eastAsia"/>
          <w:b/>
          <w:sz w:val="28"/>
          <w:szCs w:val="28"/>
        </w:rPr>
        <w:t>，</w:t>
      </w:r>
      <w:r w:rsidRPr="00801F5A">
        <w:rPr>
          <w:rFonts w:ascii="仿宋" w:eastAsia="仿宋" w:hAnsi="仿宋" w:hint="eastAsia"/>
          <w:b/>
          <w:sz w:val="28"/>
          <w:szCs w:val="28"/>
        </w:rPr>
        <w:t>填写说明</w:t>
      </w:r>
      <w:r w:rsidR="00264DA2">
        <w:rPr>
          <w:rFonts w:ascii="仿宋" w:eastAsia="仿宋" w:hAnsi="仿宋" w:hint="eastAsia"/>
          <w:b/>
          <w:sz w:val="28"/>
          <w:szCs w:val="28"/>
        </w:rPr>
        <w:t>如下</w:t>
      </w:r>
      <w:r w:rsidRPr="00801F5A">
        <w:rPr>
          <w:rFonts w:ascii="仿宋" w:eastAsia="仿宋" w:hAnsi="仿宋" w:hint="eastAsia"/>
          <w:b/>
          <w:sz w:val="28"/>
          <w:szCs w:val="28"/>
        </w:rPr>
        <w:t>:</w:t>
      </w:r>
    </w:p>
    <w:p w:rsidR="00FE34DE" w:rsidRDefault="00264DA2" w:rsidP="00FE34DE">
      <w:pPr>
        <w:spacing w:line="30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已确定录取的毕业生直接按照以下要求填写各字段即可。</w:t>
      </w:r>
      <w:r>
        <w:rPr>
          <w:rFonts w:ascii="仿宋" w:eastAsia="仿宋" w:hAnsi="仿宋" w:cs="宋体"/>
          <w:kern w:val="0"/>
          <w:sz w:val="28"/>
          <w:szCs w:val="28"/>
        </w:rPr>
        <w:t xml:space="preserve"> </w:t>
      </w:r>
    </w:p>
    <w:p w:rsidR="00FE34DE" w:rsidRDefault="00FE34DE" w:rsidP="00FE34DE">
      <w:pPr>
        <w:spacing w:line="300" w:lineRule="auto"/>
        <w:ind w:firstLineChars="200" w:firstLine="562"/>
        <w:rPr>
          <w:rFonts w:ascii="仿宋" w:eastAsia="仿宋" w:hAnsi="仿宋" w:cs="宋体"/>
          <w:kern w:val="0"/>
          <w:sz w:val="28"/>
          <w:szCs w:val="28"/>
        </w:rPr>
      </w:pPr>
      <w:r w:rsidRPr="00D82561">
        <w:rPr>
          <w:rFonts w:ascii="仿宋" w:eastAsia="仿宋" w:hAnsi="仿宋" w:hint="eastAsia"/>
          <w:b/>
          <w:sz w:val="28"/>
          <w:szCs w:val="28"/>
        </w:rPr>
        <w:t>1</w:t>
      </w:r>
      <w:r>
        <w:rPr>
          <w:rFonts w:ascii="仿宋" w:eastAsia="仿宋" w:hAnsi="仿宋" w:hint="eastAsia"/>
          <w:b/>
          <w:sz w:val="28"/>
          <w:szCs w:val="28"/>
        </w:rPr>
        <w:t>.</w:t>
      </w:r>
      <w:r w:rsidRPr="00D82561">
        <w:rPr>
          <w:rFonts w:ascii="仿宋" w:eastAsia="仿宋" w:hAnsi="仿宋" w:cs="宋体" w:hint="eastAsia"/>
          <w:b/>
          <w:kern w:val="0"/>
          <w:sz w:val="28"/>
          <w:szCs w:val="28"/>
        </w:rPr>
        <w:t>“录取院校</w:t>
      </w:r>
      <w:r>
        <w:rPr>
          <w:rFonts w:ascii="仿宋" w:eastAsia="仿宋" w:hAnsi="仿宋" w:cs="宋体" w:hint="eastAsia"/>
          <w:b/>
          <w:kern w:val="0"/>
          <w:sz w:val="28"/>
          <w:szCs w:val="28"/>
        </w:rPr>
        <w:t>（单位）</w:t>
      </w:r>
      <w:r w:rsidRPr="00D82561">
        <w:rPr>
          <w:rFonts w:ascii="仿宋" w:eastAsia="仿宋" w:hAnsi="仿宋" w:cs="宋体" w:hint="eastAsia"/>
          <w:b/>
          <w:kern w:val="0"/>
          <w:sz w:val="28"/>
          <w:szCs w:val="28"/>
        </w:rPr>
        <w:t>”</w:t>
      </w:r>
      <w:r>
        <w:rPr>
          <w:rFonts w:ascii="仿宋" w:eastAsia="仿宋" w:hAnsi="仿宋" w:cs="宋体" w:hint="eastAsia"/>
          <w:b/>
          <w:kern w:val="0"/>
          <w:sz w:val="28"/>
          <w:szCs w:val="28"/>
        </w:rPr>
        <w:t>：</w:t>
      </w:r>
      <w:r w:rsidRPr="003E4CA1">
        <w:rPr>
          <w:rFonts w:ascii="仿宋" w:eastAsia="仿宋" w:hAnsi="仿宋" w:cs="宋体" w:hint="eastAsia"/>
          <w:kern w:val="0"/>
          <w:sz w:val="28"/>
          <w:szCs w:val="28"/>
        </w:rPr>
        <w:t>需填写官方全称，但不要具体到二级单位（</w:t>
      </w:r>
      <w:r>
        <w:rPr>
          <w:rFonts w:ascii="仿宋" w:eastAsia="仿宋" w:hAnsi="仿宋" w:cs="宋体" w:hint="eastAsia"/>
          <w:kern w:val="0"/>
          <w:sz w:val="28"/>
          <w:szCs w:val="28"/>
        </w:rPr>
        <w:t>学院</w:t>
      </w:r>
      <w:r w:rsidRPr="003E4CA1">
        <w:rPr>
          <w:rFonts w:ascii="仿宋" w:eastAsia="仿宋" w:hAnsi="仿宋" w:cs="宋体" w:hint="eastAsia"/>
          <w:kern w:val="0"/>
          <w:sz w:val="28"/>
          <w:szCs w:val="28"/>
        </w:rPr>
        <w:t>）；</w:t>
      </w:r>
    </w:p>
    <w:p w:rsidR="00FE34DE" w:rsidRDefault="00FE34DE" w:rsidP="00FE34DE">
      <w:pPr>
        <w:spacing w:line="300" w:lineRule="auto"/>
        <w:ind w:firstLineChars="200" w:firstLine="562"/>
        <w:rPr>
          <w:rFonts w:ascii="仿宋" w:eastAsia="仿宋" w:hAnsi="仿宋" w:cs="宋体"/>
          <w:kern w:val="0"/>
          <w:sz w:val="28"/>
          <w:szCs w:val="28"/>
        </w:rPr>
      </w:pPr>
      <w:r w:rsidRPr="007E3DE0">
        <w:rPr>
          <w:rFonts w:ascii="仿宋" w:eastAsia="仿宋" w:hAnsi="仿宋" w:cs="宋体" w:hint="eastAsia"/>
          <w:b/>
          <w:kern w:val="0"/>
          <w:sz w:val="28"/>
          <w:szCs w:val="28"/>
        </w:rPr>
        <w:t>2.“录取专业”：</w:t>
      </w:r>
      <w:r>
        <w:rPr>
          <w:rFonts w:ascii="仿宋" w:eastAsia="仿宋" w:hAnsi="仿宋" w:cs="宋体" w:hint="eastAsia"/>
          <w:kern w:val="0"/>
          <w:sz w:val="28"/>
          <w:szCs w:val="28"/>
        </w:rPr>
        <w:t>填写升学拟录取的专业名称。</w:t>
      </w:r>
    </w:p>
    <w:p w:rsidR="00FE34DE" w:rsidRPr="003E4CA1" w:rsidRDefault="00FE34DE" w:rsidP="00FE34DE">
      <w:pPr>
        <w:spacing w:line="300" w:lineRule="auto"/>
        <w:ind w:firstLineChars="200" w:firstLine="562"/>
        <w:rPr>
          <w:rFonts w:ascii="仿宋" w:eastAsia="仿宋" w:hAnsi="仿宋" w:cs="宋体"/>
          <w:kern w:val="0"/>
          <w:sz w:val="28"/>
          <w:szCs w:val="28"/>
        </w:rPr>
      </w:pPr>
      <w:r>
        <w:rPr>
          <w:rFonts w:ascii="仿宋" w:eastAsia="仿宋" w:hAnsi="仿宋" w:cs="宋体" w:hint="eastAsia"/>
          <w:b/>
          <w:kern w:val="0"/>
          <w:sz w:val="28"/>
          <w:szCs w:val="28"/>
        </w:rPr>
        <w:t>3.</w:t>
      </w:r>
      <w:r w:rsidRPr="00D82561">
        <w:rPr>
          <w:rFonts w:ascii="仿宋" w:eastAsia="仿宋" w:hAnsi="仿宋" w:cs="宋体" w:hint="eastAsia"/>
          <w:b/>
          <w:kern w:val="0"/>
          <w:sz w:val="28"/>
          <w:szCs w:val="28"/>
        </w:rPr>
        <w:t>“学习方式”：</w:t>
      </w:r>
      <w:r w:rsidRPr="00564D5D">
        <w:rPr>
          <w:rFonts w:ascii="仿宋" w:eastAsia="仿宋" w:hAnsi="仿宋" w:cs="宋体" w:hint="eastAsia"/>
          <w:kern w:val="0"/>
          <w:sz w:val="28"/>
          <w:szCs w:val="28"/>
        </w:rPr>
        <w:t>填写录取时的学习方式（“全日制”或“非全日制”），该字段非常重要，关系到毕业生落户和档案转寄，请务必准确填写。</w:t>
      </w:r>
    </w:p>
    <w:p w:rsidR="00FE34DE" w:rsidRDefault="00FE34DE" w:rsidP="00FE34DE">
      <w:pPr>
        <w:spacing w:line="300" w:lineRule="auto"/>
        <w:ind w:firstLineChars="200" w:firstLine="562"/>
        <w:rPr>
          <w:rFonts w:ascii="仿宋" w:eastAsia="仿宋" w:hAnsi="仿宋" w:cs="宋体"/>
          <w:kern w:val="0"/>
          <w:sz w:val="28"/>
          <w:szCs w:val="28"/>
        </w:rPr>
      </w:pPr>
      <w:r>
        <w:rPr>
          <w:rFonts w:ascii="仿宋" w:eastAsia="仿宋" w:hAnsi="仿宋" w:cs="宋体" w:hint="eastAsia"/>
          <w:b/>
          <w:kern w:val="0"/>
          <w:sz w:val="28"/>
          <w:szCs w:val="28"/>
        </w:rPr>
        <w:t>4.</w:t>
      </w:r>
      <w:r w:rsidRPr="00D82561">
        <w:rPr>
          <w:rFonts w:ascii="仿宋" w:eastAsia="仿宋" w:hAnsi="仿宋" w:cs="宋体" w:hint="eastAsia"/>
          <w:b/>
          <w:kern w:val="0"/>
          <w:sz w:val="28"/>
          <w:szCs w:val="28"/>
        </w:rPr>
        <w:t>“档案转寄地址”</w:t>
      </w:r>
      <w:r>
        <w:rPr>
          <w:rFonts w:ascii="仿宋" w:eastAsia="仿宋" w:hAnsi="仿宋" w:cs="宋体" w:hint="eastAsia"/>
          <w:b/>
          <w:kern w:val="0"/>
          <w:sz w:val="28"/>
          <w:szCs w:val="28"/>
        </w:rPr>
        <w:t>：</w:t>
      </w:r>
      <w:r w:rsidRPr="003E4CA1">
        <w:rPr>
          <w:rFonts w:ascii="仿宋" w:eastAsia="仿宋" w:hAnsi="仿宋" w:cs="宋体" w:hint="eastAsia"/>
          <w:kern w:val="0"/>
          <w:sz w:val="28"/>
          <w:szCs w:val="28"/>
        </w:rPr>
        <w:t>为确保档案转寄安全，由毕业生与报考院校核实确认后，按照以下格式填写：</w:t>
      </w:r>
      <w:r>
        <w:rPr>
          <w:rFonts w:ascii="仿宋" w:eastAsia="仿宋" w:hAnsi="仿宋" w:cs="宋体" w:hint="eastAsia"/>
          <w:kern w:val="0"/>
          <w:sz w:val="28"/>
          <w:szCs w:val="28"/>
        </w:rPr>
        <w:t>（1）</w:t>
      </w:r>
      <w:r w:rsidRPr="003E4CA1">
        <w:rPr>
          <w:rFonts w:ascii="仿宋" w:eastAsia="仿宋" w:hAnsi="仿宋" w:cs="宋体" w:hint="eastAsia"/>
          <w:kern w:val="0"/>
          <w:sz w:val="28"/>
          <w:szCs w:val="28"/>
        </w:rPr>
        <w:t>继续升学本校的，直接填写“中国海洋大学**学院”，请勿出现空格；</w:t>
      </w:r>
      <w:r>
        <w:rPr>
          <w:rFonts w:ascii="仿宋" w:eastAsia="仿宋" w:hAnsi="仿宋" w:cs="宋体" w:hint="eastAsia"/>
          <w:noProof/>
          <w:kern w:val="0"/>
          <w:sz w:val="28"/>
          <w:szCs w:val="28"/>
        </w:rPr>
        <w:t>（2）</w:t>
      </w:r>
      <w:r w:rsidRPr="003E4CA1">
        <w:rPr>
          <w:rFonts w:ascii="仿宋" w:eastAsia="仿宋" w:hAnsi="仿宋" w:cs="宋体" w:hint="eastAsia"/>
          <w:kern w:val="0"/>
          <w:sz w:val="28"/>
          <w:szCs w:val="28"/>
        </w:rPr>
        <w:t>升学至校外的，格式为“地址+单位+部门”，如“</w:t>
      </w:r>
      <w:bookmarkStart w:id="1" w:name="OLE_LINK1"/>
      <w:r w:rsidRPr="003E4CA1">
        <w:rPr>
          <w:rFonts w:ascii="仿宋" w:eastAsia="仿宋" w:hAnsi="仿宋" w:cs="宋体" w:hint="eastAsia"/>
          <w:kern w:val="0"/>
          <w:sz w:val="28"/>
          <w:szCs w:val="28"/>
        </w:rPr>
        <w:t>山东省烟台市</w:t>
      </w:r>
      <w:r>
        <w:rPr>
          <w:rFonts w:ascii="仿宋" w:eastAsia="仿宋" w:hAnsi="仿宋" w:cs="宋体" w:hint="eastAsia"/>
          <w:kern w:val="0"/>
          <w:sz w:val="28"/>
          <w:szCs w:val="28"/>
        </w:rPr>
        <w:t>芝罘区</w:t>
      </w:r>
      <w:r w:rsidRPr="003E4CA1">
        <w:rPr>
          <w:rFonts w:ascii="仿宋" w:eastAsia="仿宋" w:hAnsi="仿宋" w:cs="宋体" w:hint="eastAsia"/>
          <w:kern w:val="0"/>
          <w:sz w:val="28"/>
          <w:szCs w:val="28"/>
        </w:rPr>
        <w:t>二马路188号海军航空工程学院研究生招生办公室</w:t>
      </w:r>
      <w:bookmarkEnd w:id="1"/>
      <w:r>
        <w:rPr>
          <w:rFonts w:ascii="仿宋" w:eastAsia="仿宋" w:hAnsi="仿宋" w:cs="宋体" w:hint="eastAsia"/>
          <w:kern w:val="0"/>
          <w:sz w:val="28"/>
          <w:szCs w:val="28"/>
        </w:rPr>
        <w:t>”，请勿出现空格、错别字，不需填写邮编，禁止出现具体接收人姓名。若现在不确定的，统一填写“待定”，确定后进行修改；</w:t>
      </w:r>
    </w:p>
    <w:p w:rsidR="00FE34DE" w:rsidRPr="002149D2" w:rsidRDefault="00FE34DE" w:rsidP="00FE34DE">
      <w:pPr>
        <w:spacing w:line="300" w:lineRule="auto"/>
        <w:ind w:firstLineChars="200" w:firstLine="560"/>
        <w:rPr>
          <w:rFonts w:ascii="仿宋" w:eastAsia="仿宋" w:hAnsi="仿宋" w:cs="宋体"/>
          <w:kern w:val="0"/>
          <w:sz w:val="28"/>
          <w:szCs w:val="28"/>
        </w:rPr>
      </w:pPr>
      <w:r w:rsidRPr="00564D5D">
        <w:rPr>
          <w:rFonts w:ascii="仿宋" w:eastAsia="仿宋" w:hAnsi="仿宋" w:cs="宋体" w:hint="eastAsia"/>
          <w:kern w:val="0"/>
          <w:sz w:val="28"/>
          <w:szCs w:val="28"/>
        </w:rPr>
        <w:t>注：录取时学习方式为“非全日制”且录取学校不接收学生档案</w:t>
      </w:r>
      <w:r w:rsidRPr="00564D5D">
        <w:rPr>
          <w:rFonts w:ascii="仿宋" w:eastAsia="仿宋" w:hAnsi="仿宋" w:cs="宋体" w:hint="eastAsia"/>
          <w:kern w:val="0"/>
          <w:sz w:val="28"/>
          <w:szCs w:val="28"/>
        </w:rPr>
        <w:lastRenderedPageBreak/>
        <w:t>的，本字段空着即可</w:t>
      </w:r>
      <w:r>
        <w:rPr>
          <w:rFonts w:ascii="仿宋" w:eastAsia="仿宋" w:hAnsi="仿宋" w:cs="宋体" w:hint="eastAsia"/>
          <w:kern w:val="0"/>
          <w:sz w:val="28"/>
          <w:szCs w:val="28"/>
        </w:rPr>
        <w:t>，录取学校接收学生档案的需精确填写该字段</w:t>
      </w:r>
      <w:r w:rsidRPr="00564D5D">
        <w:rPr>
          <w:rFonts w:ascii="仿宋" w:eastAsia="仿宋" w:hAnsi="仿宋" w:cs="宋体" w:hint="eastAsia"/>
          <w:kern w:val="0"/>
          <w:sz w:val="28"/>
          <w:szCs w:val="28"/>
        </w:rPr>
        <w:t>。</w:t>
      </w:r>
      <w:r>
        <w:rPr>
          <w:rFonts w:ascii="仿宋" w:eastAsia="仿宋" w:hAnsi="仿宋" w:cs="宋体" w:hint="eastAsia"/>
          <w:kern w:val="0"/>
          <w:sz w:val="28"/>
          <w:szCs w:val="28"/>
        </w:rPr>
        <w:t>毕业后根据上级主管部门的政策办理派遣手续</w:t>
      </w:r>
      <w:r w:rsidRPr="00564D5D">
        <w:rPr>
          <w:rFonts w:ascii="仿宋" w:eastAsia="仿宋" w:hAnsi="仿宋" w:cs="宋体" w:hint="eastAsia"/>
          <w:kern w:val="0"/>
          <w:sz w:val="28"/>
          <w:szCs w:val="28"/>
        </w:rPr>
        <w:t>。</w:t>
      </w:r>
    </w:p>
    <w:p w:rsidR="00FE34DE" w:rsidRDefault="00FE34DE" w:rsidP="00FE34DE">
      <w:pPr>
        <w:spacing w:line="300" w:lineRule="auto"/>
        <w:ind w:firstLineChars="200" w:firstLine="562"/>
        <w:rPr>
          <w:rFonts w:ascii="仿宋" w:eastAsia="仿宋" w:hAnsi="仿宋" w:cs="宋体"/>
          <w:kern w:val="0"/>
          <w:sz w:val="28"/>
          <w:szCs w:val="28"/>
        </w:rPr>
      </w:pPr>
      <w:r>
        <w:rPr>
          <w:rFonts w:ascii="仿宋" w:eastAsia="仿宋" w:hAnsi="仿宋" w:cs="宋体" w:hint="eastAsia"/>
          <w:b/>
          <w:kern w:val="0"/>
          <w:sz w:val="28"/>
          <w:szCs w:val="28"/>
        </w:rPr>
        <w:t>5.</w:t>
      </w:r>
      <w:r w:rsidRPr="00D82561">
        <w:rPr>
          <w:rFonts w:ascii="仿宋" w:eastAsia="仿宋" w:hAnsi="仿宋" w:cs="宋体" w:hint="eastAsia"/>
          <w:b/>
          <w:kern w:val="0"/>
          <w:sz w:val="28"/>
          <w:szCs w:val="28"/>
        </w:rPr>
        <w:t>“院校所在地”</w:t>
      </w:r>
      <w:r>
        <w:rPr>
          <w:rFonts w:ascii="仿宋" w:eastAsia="仿宋" w:hAnsi="仿宋" w:cs="宋体" w:hint="eastAsia"/>
          <w:b/>
          <w:kern w:val="0"/>
          <w:sz w:val="28"/>
          <w:szCs w:val="28"/>
        </w:rPr>
        <w:t>：</w:t>
      </w:r>
      <w:r w:rsidRPr="003E4CA1">
        <w:rPr>
          <w:rFonts w:ascii="仿宋" w:eastAsia="仿宋" w:hAnsi="仿宋" w:cs="宋体" w:hint="eastAsia"/>
          <w:kern w:val="0"/>
          <w:sz w:val="28"/>
          <w:szCs w:val="28"/>
        </w:rPr>
        <w:t>填写毕业生所报考院校所在的城市，</w:t>
      </w:r>
      <w:r w:rsidRPr="003E4CA1">
        <w:rPr>
          <w:rFonts w:ascii="仿宋" w:eastAsia="仿宋" w:hAnsi="仿宋" w:cs="宋体" w:hint="eastAsia"/>
          <w:b/>
          <w:kern w:val="0"/>
          <w:sz w:val="28"/>
          <w:szCs w:val="28"/>
        </w:rPr>
        <w:t>必须具体到</w:t>
      </w:r>
      <w:r>
        <w:rPr>
          <w:rFonts w:ascii="仿宋" w:eastAsia="仿宋" w:hAnsi="仿宋" w:cs="宋体" w:hint="eastAsia"/>
          <w:b/>
          <w:kern w:val="0"/>
          <w:sz w:val="28"/>
          <w:szCs w:val="28"/>
        </w:rPr>
        <w:t>县区级单位</w:t>
      </w:r>
      <w:r w:rsidRPr="003E4CA1">
        <w:rPr>
          <w:rFonts w:ascii="仿宋" w:eastAsia="仿宋" w:hAnsi="仿宋" w:cs="宋体" w:hint="eastAsia"/>
          <w:b/>
          <w:kern w:val="0"/>
          <w:sz w:val="28"/>
          <w:szCs w:val="28"/>
        </w:rPr>
        <w:t>。</w:t>
      </w:r>
      <w:r w:rsidRPr="002C6C50">
        <w:rPr>
          <w:rFonts w:ascii="仿宋" w:eastAsia="仿宋" w:hAnsi="仿宋" w:cs="宋体" w:hint="eastAsia"/>
          <w:kern w:val="0"/>
          <w:sz w:val="28"/>
          <w:szCs w:val="28"/>
        </w:rPr>
        <w:t>（1）</w:t>
      </w:r>
      <w:r w:rsidRPr="003E4CA1">
        <w:rPr>
          <w:rFonts w:ascii="仿宋" w:eastAsia="仿宋" w:hAnsi="仿宋" w:cs="宋体" w:hint="eastAsia"/>
          <w:kern w:val="0"/>
          <w:sz w:val="28"/>
          <w:szCs w:val="28"/>
        </w:rPr>
        <w:t>继续在校内升学的，统一填写“山东省青岛市市南区”，请勿出现空格；</w:t>
      </w:r>
      <w:r>
        <w:rPr>
          <w:rFonts w:ascii="仿宋" w:eastAsia="仿宋" w:hAnsi="仿宋" w:cs="宋体" w:hint="eastAsia"/>
          <w:noProof/>
          <w:kern w:val="0"/>
          <w:sz w:val="28"/>
          <w:szCs w:val="28"/>
        </w:rPr>
        <w:t>（2）</w:t>
      </w:r>
      <w:r w:rsidRPr="003E4CA1">
        <w:rPr>
          <w:rFonts w:ascii="仿宋" w:eastAsia="仿宋" w:hAnsi="仿宋" w:cs="宋体" w:hint="eastAsia"/>
          <w:kern w:val="0"/>
          <w:sz w:val="28"/>
          <w:szCs w:val="28"/>
        </w:rPr>
        <w:t>升学至校外的，按照实际情况填写</w:t>
      </w:r>
      <w:r>
        <w:rPr>
          <w:rFonts w:ascii="仿宋" w:eastAsia="仿宋" w:hAnsi="仿宋" w:cs="宋体" w:hint="eastAsia"/>
          <w:kern w:val="0"/>
          <w:sz w:val="28"/>
          <w:szCs w:val="28"/>
        </w:rPr>
        <w:t>（具体到县、市/区）</w:t>
      </w:r>
      <w:r w:rsidRPr="003E4CA1">
        <w:rPr>
          <w:rFonts w:ascii="仿宋" w:eastAsia="仿宋" w:hAnsi="仿宋" w:cs="宋体" w:hint="eastAsia"/>
          <w:kern w:val="0"/>
          <w:sz w:val="28"/>
          <w:szCs w:val="28"/>
        </w:rPr>
        <w:t>，如上海市杨浦区，辽宁省大连市沙河口区。</w:t>
      </w:r>
    </w:p>
    <w:p w:rsidR="00FE34DE" w:rsidRDefault="00FE34DE" w:rsidP="00FE34DE">
      <w:pPr>
        <w:spacing w:line="300" w:lineRule="auto"/>
        <w:ind w:firstLineChars="200" w:firstLine="562"/>
        <w:rPr>
          <w:rFonts w:ascii="仿宋" w:eastAsia="仿宋" w:hAnsi="仿宋" w:cs="宋体"/>
          <w:kern w:val="0"/>
          <w:sz w:val="28"/>
          <w:szCs w:val="28"/>
        </w:rPr>
      </w:pPr>
      <w:r>
        <w:rPr>
          <w:rFonts w:ascii="仿宋" w:eastAsia="仿宋" w:hAnsi="仿宋" w:cs="宋体" w:hint="eastAsia"/>
          <w:b/>
          <w:kern w:val="0"/>
          <w:sz w:val="28"/>
          <w:szCs w:val="28"/>
        </w:rPr>
        <w:t>6.</w:t>
      </w:r>
      <w:r w:rsidRPr="00D82561">
        <w:rPr>
          <w:rFonts w:ascii="仿宋" w:eastAsia="仿宋" w:hAnsi="仿宋" w:cs="宋体" w:hint="eastAsia"/>
          <w:b/>
          <w:kern w:val="0"/>
          <w:sz w:val="28"/>
          <w:szCs w:val="28"/>
        </w:rPr>
        <w:t>“档案联系人”和“联系电话”</w:t>
      </w:r>
      <w:r>
        <w:rPr>
          <w:rFonts w:ascii="仿宋" w:eastAsia="仿宋" w:hAnsi="仿宋" w:cs="宋体" w:hint="eastAsia"/>
          <w:kern w:val="0"/>
          <w:sz w:val="28"/>
          <w:szCs w:val="28"/>
        </w:rPr>
        <w:t>：</w:t>
      </w:r>
      <w:r w:rsidRPr="002E21A1">
        <w:rPr>
          <w:rFonts w:ascii="仿宋" w:eastAsia="仿宋" w:hAnsi="仿宋" w:cs="宋体" w:hint="eastAsia"/>
          <w:kern w:val="0"/>
          <w:sz w:val="28"/>
          <w:szCs w:val="28"/>
        </w:rPr>
        <w:t>请各</w:t>
      </w:r>
      <w:r>
        <w:rPr>
          <w:rFonts w:ascii="仿宋" w:eastAsia="仿宋" w:hAnsi="仿宋" w:cs="宋体" w:hint="eastAsia"/>
          <w:kern w:val="0"/>
          <w:sz w:val="28"/>
          <w:szCs w:val="28"/>
        </w:rPr>
        <w:t>学院</w:t>
      </w:r>
      <w:r w:rsidRPr="002E21A1">
        <w:rPr>
          <w:rFonts w:ascii="仿宋" w:eastAsia="仿宋" w:hAnsi="仿宋" w:cs="宋体" w:hint="eastAsia"/>
          <w:kern w:val="0"/>
          <w:sz w:val="28"/>
          <w:szCs w:val="28"/>
        </w:rPr>
        <w:t>通知毕业生务必与录取院校核实后准确填写，以保证档案能安全、及时、准确地寄送到单位。</w:t>
      </w:r>
    </w:p>
    <w:p w:rsidR="00FE34DE" w:rsidRPr="002E21A1" w:rsidRDefault="00FE34DE" w:rsidP="00FE34DE">
      <w:pPr>
        <w:spacing w:line="300" w:lineRule="auto"/>
        <w:ind w:firstLineChars="200" w:firstLine="562"/>
        <w:rPr>
          <w:rFonts w:ascii="仿宋" w:eastAsia="仿宋" w:hAnsi="仿宋" w:cs="宋体"/>
          <w:kern w:val="0"/>
          <w:sz w:val="28"/>
          <w:szCs w:val="28"/>
        </w:rPr>
      </w:pPr>
      <w:r w:rsidRPr="00FE6243">
        <w:rPr>
          <w:rFonts w:ascii="仿宋" w:eastAsia="仿宋" w:hAnsi="仿宋" w:cs="宋体" w:hint="eastAsia"/>
          <w:b/>
          <w:kern w:val="0"/>
          <w:sz w:val="28"/>
          <w:szCs w:val="28"/>
        </w:rPr>
        <w:t>7.</w:t>
      </w:r>
      <w:r w:rsidRPr="00FE6243">
        <w:rPr>
          <w:rFonts w:ascii="仿宋" w:eastAsia="仿宋" w:hAnsi="仿宋" w:cs="宋体"/>
          <w:b/>
          <w:kern w:val="0"/>
          <w:sz w:val="28"/>
          <w:szCs w:val="28"/>
        </w:rPr>
        <w:t>“</w:t>
      </w:r>
      <w:r w:rsidRPr="001D62DC">
        <w:rPr>
          <w:rFonts w:ascii="仿宋" w:eastAsia="仿宋" w:hAnsi="仿宋" w:cs="宋体"/>
          <w:b/>
          <w:kern w:val="0"/>
          <w:sz w:val="28"/>
          <w:szCs w:val="28"/>
        </w:rPr>
        <w:t>备注”：</w:t>
      </w:r>
      <w:r w:rsidRPr="001D62DC">
        <w:rPr>
          <w:rFonts w:ascii="仿宋" w:eastAsia="仿宋" w:hAnsi="仿宋" w:cs="宋体"/>
          <w:kern w:val="0"/>
          <w:sz w:val="28"/>
          <w:szCs w:val="28"/>
        </w:rPr>
        <w:t>保研</w:t>
      </w:r>
      <w:r>
        <w:rPr>
          <w:rFonts w:ascii="仿宋" w:eastAsia="仿宋" w:hAnsi="仿宋" w:cs="宋体"/>
          <w:kern w:val="0"/>
          <w:sz w:val="28"/>
          <w:szCs w:val="28"/>
        </w:rPr>
        <w:t>（新增保研）</w:t>
      </w:r>
      <w:r w:rsidRPr="001D62DC">
        <w:rPr>
          <w:rFonts w:ascii="仿宋" w:eastAsia="仿宋" w:hAnsi="仿宋" w:cs="宋体"/>
          <w:kern w:val="0"/>
          <w:sz w:val="28"/>
          <w:szCs w:val="28"/>
        </w:rPr>
        <w:t>、</w:t>
      </w:r>
      <w:r>
        <w:rPr>
          <w:rFonts w:ascii="仿宋" w:eastAsia="仿宋" w:hAnsi="仿宋" w:cs="宋体"/>
          <w:kern w:val="0"/>
          <w:sz w:val="28"/>
          <w:szCs w:val="28"/>
        </w:rPr>
        <w:t>考研、考博、其他请注明。</w:t>
      </w:r>
    </w:p>
    <w:p w:rsidR="00FE34DE" w:rsidRPr="00B4790E" w:rsidRDefault="00FE34DE" w:rsidP="00FE34DE">
      <w:pPr>
        <w:spacing w:line="30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8.</w:t>
      </w:r>
      <w:r w:rsidRPr="00B4790E">
        <w:rPr>
          <w:rFonts w:ascii="仿宋" w:eastAsia="仿宋" w:hAnsi="仿宋" w:cs="宋体" w:hint="eastAsia"/>
          <w:kern w:val="0"/>
          <w:sz w:val="28"/>
          <w:szCs w:val="28"/>
        </w:rPr>
        <w:t>之前统计的保研信息部分字段已导入《升学信息统计表》，请</w:t>
      </w:r>
      <w:r w:rsidR="00264DA2">
        <w:rPr>
          <w:rFonts w:ascii="仿宋" w:eastAsia="仿宋" w:hAnsi="仿宋" w:cs="宋体" w:hint="eastAsia"/>
          <w:kern w:val="0"/>
          <w:sz w:val="28"/>
          <w:szCs w:val="28"/>
        </w:rPr>
        <w:t>核对并</w:t>
      </w:r>
      <w:r w:rsidRPr="00B4790E">
        <w:rPr>
          <w:rFonts w:ascii="仿宋" w:eastAsia="仿宋" w:hAnsi="仿宋" w:cs="宋体" w:hint="eastAsia"/>
          <w:kern w:val="0"/>
          <w:sz w:val="28"/>
          <w:szCs w:val="28"/>
        </w:rPr>
        <w:t>完善未填写字段，</w:t>
      </w:r>
      <w:r w:rsidRPr="00B4790E">
        <w:rPr>
          <w:rFonts w:ascii="仿宋" w:eastAsia="仿宋" w:hAnsi="仿宋" w:cs="宋体" w:hint="eastAsia"/>
          <w:b/>
          <w:kern w:val="0"/>
          <w:sz w:val="28"/>
          <w:szCs w:val="28"/>
        </w:rPr>
        <w:t>已填写字段信息不可直接在表给中修改，若有修改需单独</w:t>
      </w:r>
      <w:r w:rsidR="00264DA2">
        <w:rPr>
          <w:rFonts w:ascii="仿宋" w:eastAsia="仿宋" w:hAnsi="仿宋" w:cs="宋体" w:hint="eastAsia"/>
          <w:b/>
          <w:kern w:val="0"/>
          <w:sz w:val="28"/>
          <w:szCs w:val="28"/>
        </w:rPr>
        <w:t>联系学院团委</w:t>
      </w:r>
      <w:r w:rsidRPr="00B4790E">
        <w:rPr>
          <w:rFonts w:ascii="仿宋" w:eastAsia="仿宋" w:hAnsi="仿宋" w:cs="宋体" w:hint="eastAsia"/>
          <w:b/>
          <w:kern w:val="0"/>
          <w:sz w:val="28"/>
          <w:szCs w:val="28"/>
        </w:rPr>
        <w:t>。</w:t>
      </w:r>
      <w:r w:rsidRPr="00B4790E">
        <w:rPr>
          <w:rFonts w:ascii="仿宋" w:eastAsia="仿宋" w:hAnsi="仿宋" w:cs="宋体" w:hint="eastAsia"/>
          <w:kern w:val="0"/>
          <w:sz w:val="28"/>
          <w:szCs w:val="28"/>
        </w:rPr>
        <w:t>如有新增保研、直博和攻读博士后的毕业生</w:t>
      </w:r>
      <w:r>
        <w:rPr>
          <w:rFonts w:ascii="仿宋" w:eastAsia="仿宋" w:hAnsi="仿宋" w:cs="宋体" w:hint="eastAsia"/>
          <w:kern w:val="0"/>
          <w:sz w:val="28"/>
          <w:szCs w:val="28"/>
        </w:rPr>
        <w:t>（包含已经报送生源和准备补报生源的毕业生，直博只统计能拿到硕士毕业证的学生</w:t>
      </w:r>
      <w:r w:rsidRPr="00B4790E">
        <w:rPr>
          <w:rFonts w:ascii="仿宋" w:eastAsia="仿宋" w:hAnsi="仿宋" w:cs="宋体" w:hint="eastAsia"/>
          <w:kern w:val="0"/>
          <w:sz w:val="28"/>
          <w:szCs w:val="28"/>
        </w:rPr>
        <w:t>），请务必在备注栏注明（新增保研/</w:t>
      </w:r>
      <w:r>
        <w:rPr>
          <w:rFonts w:ascii="仿宋" w:eastAsia="仿宋" w:hAnsi="仿宋" w:cs="宋体" w:hint="eastAsia"/>
          <w:kern w:val="0"/>
          <w:sz w:val="28"/>
          <w:szCs w:val="28"/>
        </w:rPr>
        <w:t>新增</w:t>
      </w:r>
      <w:r w:rsidRPr="00B4790E">
        <w:rPr>
          <w:rFonts w:ascii="仿宋" w:eastAsia="仿宋" w:hAnsi="仿宋" w:cs="宋体" w:hint="eastAsia"/>
          <w:kern w:val="0"/>
          <w:sz w:val="28"/>
          <w:szCs w:val="28"/>
        </w:rPr>
        <w:t>直博/</w:t>
      </w:r>
      <w:r>
        <w:rPr>
          <w:rFonts w:ascii="仿宋" w:eastAsia="仿宋" w:hAnsi="仿宋" w:cs="宋体" w:hint="eastAsia"/>
          <w:kern w:val="0"/>
          <w:sz w:val="28"/>
          <w:szCs w:val="28"/>
        </w:rPr>
        <w:t>新增</w:t>
      </w:r>
      <w:r w:rsidRPr="00B4790E">
        <w:rPr>
          <w:rFonts w:ascii="仿宋" w:eastAsia="仿宋" w:hAnsi="仿宋" w:cs="宋体" w:hint="eastAsia"/>
          <w:kern w:val="0"/>
          <w:sz w:val="28"/>
          <w:szCs w:val="28"/>
        </w:rPr>
        <w:t>博士后），请务必认真仔细填写准确，否则将影响毕业派遣。</w:t>
      </w:r>
    </w:p>
    <w:p w:rsidR="00FE34DE" w:rsidRPr="003E4CA1" w:rsidRDefault="00FE34DE" w:rsidP="00FE34DE">
      <w:pPr>
        <w:spacing w:line="300" w:lineRule="auto"/>
        <w:ind w:firstLineChars="200" w:firstLine="562"/>
        <w:rPr>
          <w:rFonts w:ascii="仿宋" w:eastAsia="仿宋" w:hAnsi="仿宋" w:cs="宋体"/>
          <w:kern w:val="0"/>
          <w:sz w:val="28"/>
          <w:szCs w:val="28"/>
        </w:rPr>
      </w:pPr>
      <w:r>
        <w:rPr>
          <w:rFonts w:ascii="仿宋" w:eastAsia="仿宋" w:hAnsi="仿宋" w:cs="宋体" w:hint="eastAsia"/>
          <w:b/>
          <w:kern w:val="0"/>
          <w:sz w:val="28"/>
          <w:szCs w:val="28"/>
        </w:rPr>
        <w:t>9.</w:t>
      </w:r>
      <w:r w:rsidR="00264DA2">
        <w:rPr>
          <w:rFonts w:ascii="仿宋" w:eastAsia="仿宋" w:hAnsi="仿宋" w:cs="宋体" w:hint="eastAsia"/>
          <w:b/>
          <w:kern w:val="0"/>
          <w:sz w:val="28"/>
          <w:szCs w:val="28"/>
        </w:rPr>
        <w:t>针对由于面试较晚和调剂等原因尚未确定是否录取的毕业生，学校</w:t>
      </w:r>
      <w:r w:rsidRPr="004652B0">
        <w:rPr>
          <w:rFonts w:ascii="仿宋" w:eastAsia="仿宋" w:hAnsi="仿宋" w:cs="宋体" w:hint="eastAsia"/>
          <w:b/>
          <w:kern w:val="0"/>
          <w:sz w:val="28"/>
          <w:szCs w:val="28"/>
        </w:rPr>
        <w:t>将在5月底或6月初再次统计，请勿在此次填写；</w:t>
      </w:r>
      <w:r w:rsidRPr="003E4CA1">
        <w:rPr>
          <w:rFonts w:ascii="仿宋" w:eastAsia="仿宋" w:hAnsi="仿宋" w:cs="宋体" w:hint="eastAsia"/>
          <w:kern w:val="0"/>
          <w:sz w:val="28"/>
          <w:szCs w:val="28"/>
        </w:rPr>
        <w:t>已确定升学的毕业生中，如领取过省外就业协议书但尚未签约的，请在统计之后将协议书退回就业</w:t>
      </w:r>
      <w:r>
        <w:rPr>
          <w:rFonts w:ascii="仿宋" w:eastAsia="仿宋" w:hAnsi="仿宋" w:cs="宋体" w:hint="eastAsia"/>
          <w:kern w:val="0"/>
          <w:sz w:val="28"/>
          <w:szCs w:val="28"/>
        </w:rPr>
        <w:t>创业</w:t>
      </w:r>
      <w:r w:rsidRPr="003E4CA1">
        <w:rPr>
          <w:rFonts w:ascii="仿宋" w:eastAsia="仿宋" w:hAnsi="仿宋" w:cs="宋体" w:hint="eastAsia"/>
          <w:kern w:val="0"/>
          <w:sz w:val="28"/>
          <w:szCs w:val="28"/>
        </w:rPr>
        <w:t>中心崂山校区办公室；如已签约请理性选择直接就业或升学，如选择升学的需按照流程办理解约，否则将影响毕业派遣</w:t>
      </w:r>
      <w:r>
        <w:rPr>
          <w:rFonts w:ascii="仿宋" w:eastAsia="仿宋" w:hAnsi="仿宋" w:cs="宋体" w:hint="eastAsia"/>
          <w:kern w:val="0"/>
          <w:sz w:val="28"/>
          <w:szCs w:val="28"/>
        </w:rPr>
        <w:t>；如有</w:t>
      </w:r>
      <w:r w:rsidRPr="00997450">
        <w:rPr>
          <w:rFonts w:ascii="仿宋" w:eastAsia="仿宋" w:hAnsi="仿宋" w:cs="宋体" w:hint="eastAsia"/>
          <w:kern w:val="0"/>
          <w:sz w:val="28"/>
          <w:szCs w:val="28"/>
          <w:highlight w:val="yellow"/>
        </w:rPr>
        <w:t>毕业生升学转就业需由学院党委开具情况说明并到录取院校</w:t>
      </w:r>
      <w:r w:rsidRPr="00997450">
        <w:rPr>
          <w:rFonts w:ascii="仿宋" w:eastAsia="仿宋" w:hAnsi="仿宋" w:cs="宋体" w:hint="eastAsia"/>
          <w:kern w:val="0"/>
          <w:sz w:val="28"/>
          <w:szCs w:val="28"/>
          <w:highlight w:val="yellow"/>
        </w:rPr>
        <w:lastRenderedPageBreak/>
        <w:t>研究生招生管理部门盖章确认后于4月1</w:t>
      </w:r>
      <w:r w:rsidR="00E57031">
        <w:rPr>
          <w:rFonts w:ascii="仿宋" w:eastAsia="仿宋" w:hAnsi="仿宋" w:cs="宋体"/>
          <w:kern w:val="0"/>
          <w:sz w:val="28"/>
          <w:szCs w:val="28"/>
          <w:highlight w:val="yellow"/>
        </w:rPr>
        <w:t>6</w:t>
      </w:r>
      <w:r w:rsidRPr="00997450">
        <w:rPr>
          <w:rFonts w:ascii="仿宋" w:eastAsia="仿宋" w:hAnsi="仿宋" w:cs="宋体" w:hint="eastAsia"/>
          <w:kern w:val="0"/>
          <w:sz w:val="28"/>
          <w:szCs w:val="28"/>
          <w:highlight w:val="yellow"/>
        </w:rPr>
        <w:t>日之前提交到</w:t>
      </w:r>
      <w:r w:rsidR="00E57031">
        <w:rPr>
          <w:rFonts w:ascii="仿宋" w:eastAsia="仿宋" w:hAnsi="仿宋" w:cs="宋体" w:hint="eastAsia"/>
          <w:kern w:val="0"/>
          <w:sz w:val="28"/>
          <w:szCs w:val="28"/>
          <w:highlight w:val="yellow"/>
        </w:rPr>
        <w:t>学院团委</w:t>
      </w:r>
      <w:r w:rsidRPr="003E4CA1">
        <w:rPr>
          <w:rFonts w:ascii="仿宋" w:eastAsia="仿宋" w:hAnsi="仿宋" w:cs="宋体" w:hint="eastAsia"/>
          <w:kern w:val="0"/>
          <w:sz w:val="28"/>
          <w:szCs w:val="28"/>
        </w:rPr>
        <w:t>。</w:t>
      </w:r>
    </w:p>
    <w:p w:rsidR="00A971A4" w:rsidRDefault="00FE34DE" w:rsidP="00FE34DE">
      <w:pPr>
        <w:rPr>
          <w:rFonts w:ascii="仿宋" w:eastAsia="仿宋" w:hAnsi="仿宋" w:cs="宋体"/>
          <w:b/>
          <w:kern w:val="0"/>
          <w:sz w:val="28"/>
          <w:szCs w:val="28"/>
        </w:rPr>
      </w:pPr>
      <w:r>
        <w:rPr>
          <w:rFonts w:ascii="仿宋" w:eastAsia="仿宋" w:hAnsi="仿宋" w:cs="宋体" w:hint="eastAsia"/>
          <w:b/>
          <w:kern w:val="0"/>
          <w:sz w:val="28"/>
          <w:szCs w:val="28"/>
        </w:rPr>
        <w:t>统计</w:t>
      </w:r>
      <w:r w:rsidRPr="003E4CA1">
        <w:rPr>
          <w:rFonts w:ascii="仿宋" w:eastAsia="仿宋" w:hAnsi="仿宋" w:cs="宋体" w:hint="eastAsia"/>
          <w:b/>
          <w:kern w:val="0"/>
          <w:sz w:val="28"/>
          <w:szCs w:val="28"/>
        </w:rPr>
        <w:t>信息录入</w:t>
      </w:r>
      <w:r>
        <w:rPr>
          <w:rFonts w:ascii="仿宋" w:eastAsia="仿宋" w:hAnsi="仿宋" w:cs="宋体" w:hint="eastAsia"/>
          <w:b/>
          <w:kern w:val="0"/>
          <w:sz w:val="28"/>
          <w:szCs w:val="28"/>
        </w:rPr>
        <w:t>信息网</w:t>
      </w:r>
      <w:r w:rsidRPr="003E4CA1">
        <w:rPr>
          <w:rFonts w:ascii="仿宋" w:eastAsia="仿宋" w:hAnsi="仿宋" w:cs="宋体" w:hint="eastAsia"/>
          <w:b/>
          <w:kern w:val="0"/>
          <w:sz w:val="28"/>
          <w:szCs w:val="28"/>
        </w:rPr>
        <w:t>后将无法更改，请每位同学</w:t>
      </w:r>
      <w:r>
        <w:rPr>
          <w:rFonts w:ascii="仿宋" w:eastAsia="仿宋" w:hAnsi="仿宋" w:cs="宋体" w:hint="eastAsia"/>
          <w:b/>
          <w:kern w:val="0"/>
          <w:sz w:val="28"/>
          <w:szCs w:val="28"/>
        </w:rPr>
        <w:t>务必</w:t>
      </w:r>
      <w:r w:rsidRPr="003E4CA1">
        <w:rPr>
          <w:rFonts w:ascii="仿宋" w:eastAsia="仿宋" w:hAnsi="仿宋" w:cs="宋体" w:hint="eastAsia"/>
          <w:b/>
          <w:kern w:val="0"/>
          <w:sz w:val="28"/>
          <w:szCs w:val="28"/>
        </w:rPr>
        <w:t>认真</w:t>
      </w:r>
      <w:r>
        <w:rPr>
          <w:rFonts w:ascii="仿宋" w:eastAsia="仿宋" w:hAnsi="仿宋" w:cs="宋体" w:hint="eastAsia"/>
          <w:b/>
          <w:kern w:val="0"/>
          <w:sz w:val="28"/>
          <w:szCs w:val="28"/>
        </w:rPr>
        <w:t>准确</w:t>
      </w:r>
      <w:r w:rsidRPr="003E4CA1">
        <w:rPr>
          <w:rFonts w:ascii="仿宋" w:eastAsia="仿宋" w:hAnsi="仿宋" w:cs="宋体" w:hint="eastAsia"/>
          <w:b/>
          <w:kern w:val="0"/>
          <w:sz w:val="28"/>
          <w:szCs w:val="28"/>
        </w:rPr>
        <w:t>填写。</w:t>
      </w:r>
      <w:r w:rsidR="00E57031">
        <w:rPr>
          <w:rFonts w:ascii="仿宋" w:eastAsia="仿宋" w:hAnsi="仿宋" w:cs="宋体"/>
          <w:b/>
          <w:kern w:val="0"/>
          <w:sz w:val="28"/>
          <w:szCs w:val="28"/>
        </w:rPr>
        <w:br/>
      </w:r>
      <w:r w:rsidR="00E57031">
        <w:rPr>
          <w:rFonts w:ascii="仿宋" w:eastAsia="仿宋" w:hAnsi="仿宋" w:cs="宋体" w:hint="eastAsia"/>
          <w:b/>
          <w:kern w:val="0"/>
          <w:sz w:val="28"/>
          <w:szCs w:val="28"/>
        </w:rPr>
        <w:t xml:space="preserve">    三、已确定出国的同学只需填写附件三、四、五即可，以上两表格无需填写。</w:t>
      </w:r>
    </w:p>
    <w:p w:rsidR="00E57031" w:rsidRDefault="00E57031" w:rsidP="00FE34DE">
      <w:r>
        <w:rPr>
          <w:rFonts w:ascii="仿宋" w:eastAsia="仿宋" w:hAnsi="仿宋" w:cs="宋体" w:hint="eastAsia"/>
          <w:b/>
          <w:kern w:val="0"/>
          <w:sz w:val="28"/>
          <w:szCs w:val="28"/>
        </w:rPr>
        <w:t xml:space="preserve">    四、以上三类情况需涵盖所属班级的所有学生。</w:t>
      </w:r>
    </w:p>
    <w:sectPr w:rsidR="00E570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9D" w:rsidRDefault="0067629D" w:rsidP="00FE34DE">
      <w:r>
        <w:separator/>
      </w:r>
    </w:p>
  </w:endnote>
  <w:endnote w:type="continuationSeparator" w:id="0">
    <w:p w:rsidR="0067629D" w:rsidRDefault="0067629D" w:rsidP="00FE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9D" w:rsidRDefault="0067629D" w:rsidP="00FE34DE">
      <w:r>
        <w:separator/>
      </w:r>
    </w:p>
  </w:footnote>
  <w:footnote w:type="continuationSeparator" w:id="0">
    <w:p w:rsidR="0067629D" w:rsidRDefault="0067629D" w:rsidP="00FE3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1E"/>
    <w:rsid w:val="001B071E"/>
    <w:rsid w:val="00264DA2"/>
    <w:rsid w:val="002844A5"/>
    <w:rsid w:val="002F3BE1"/>
    <w:rsid w:val="005D2816"/>
    <w:rsid w:val="0067629D"/>
    <w:rsid w:val="0073407D"/>
    <w:rsid w:val="00A971A4"/>
    <w:rsid w:val="00E57031"/>
    <w:rsid w:val="00FE3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975C4"/>
  <w15:chartTrackingRefBased/>
  <w15:docId w15:val="{6AD79961-E7E1-4FBE-AB2A-761A01CA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4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4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34DE"/>
    <w:rPr>
      <w:sz w:val="18"/>
      <w:szCs w:val="18"/>
    </w:rPr>
  </w:style>
  <w:style w:type="paragraph" w:styleId="a5">
    <w:name w:val="footer"/>
    <w:basedOn w:val="a"/>
    <w:link w:val="a6"/>
    <w:uiPriority w:val="99"/>
    <w:unhideWhenUsed/>
    <w:rsid w:val="00FE34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34DE"/>
    <w:rPr>
      <w:sz w:val="18"/>
      <w:szCs w:val="18"/>
    </w:rPr>
  </w:style>
  <w:style w:type="character" w:styleId="a7">
    <w:name w:val="Hyperlink"/>
    <w:rsid w:val="00FE3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dbys.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bys.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JTF</dc:creator>
  <cp:keywords/>
  <dc:description/>
  <cp:lastModifiedBy>JTF</cp:lastModifiedBy>
  <cp:revision>4</cp:revision>
  <dcterms:created xsi:type="dcterms:W3CDTF">2018-04-11T13:06:00Z</dcterms:created>
  <dcterms:modified xsi:type="dcterms:W3CDTF">2018-04-11T14:00:00Z</dcterms:modified>
</cp:coreProperties>
</file>