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61A34" w14:textId="74678D77" w:rsidR="0070108D" w:rsidRDefault="0070108D" w:rsidP="0070108D">
      <w:r>
        <w:rPr>
          <w:rFonts w:hint="eastAsia"/>
        </w:rPr>
        <w:t>附近2</w:t>
      </w:r>
    </w:p>
    <w:p w14:paraId="6AED3936" w14:textId="75838584" w:rsidR="0070108D" w:rsidRPr="0070108D" w:rsidRDefault="0070108D" w:rsidP="0070108D">
      <w:pPr>
        <w:jc w:val="center"/>
        <w:rPr>
          <w:rFonts w:hint="eastAsia"/>
          <w:b/>
          <w:bCs/>
          <w:sz w:val="28"/>
          <w:szCs w:val="28"/>
        </w:rPr>
      </w:pPr>
      <w:r w:rsidRPr="0070108D">
        <w:rPr>
          <w:rFonts w:hint="eastAsia"/>
          <w:b/>
          <w:bCs/>
          <w:sz w:val="28"/>
          <w:szCs w:val="28"/>
        </w:rPr>
        <w:t>提案创作模板</w:t>
      </w:r>
    </w:p>
    <w:p w14:paraId="29B8C0D5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The proposal is expected to include the following three main sections:</w:t>
      </w:r>
    </w:p>
    <w:p w14:paraId="2FCA7ABB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1. Introduction</w:t>
      </w:r>
    </w:p>
    <w:p w14:paraId="05D31920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Provide relevant background information to contextualize the issue and clearly define the problem you intend to address.</w:t>
      </w:r>
    </w:p>
    <w:p w14:paraId="0E779527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Briefly review key existing studies, policies, or practices in related fields, and identify a clear gap your proposal aims to fill.</w:t>
      </w:r>
    </w:p>
    <w:p w14:paraId="1CA1B94F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Specify the target group(s) you aim to support, and clearly state your research objectives in alignment with relevant Sustainable Development Goals (SDGs).</w:t>
      </w:r>
    </w:p>
    <w:p w14:paraId="034ED1C3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Highlight the value and significance of your proposal and indicate its potential impacts.</w:t>
      </w:r>
    </w:p>
    <w:p w14:paraId="01D1D2F3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2. Proposal</w:t>
      </w:r>
    </w:p>
    <w:p w14:paraId="69967517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Clarify your role and responsibilities in supporting the identified group(s), and identify key stakeholders involved in the initiative/action plan.</w:t>
      </w:r>
    </w:p>
    <w:p w14:paraId="4C16E8C3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State the research methods used to investigate the issue, and present feasible and specific measures to address the problem.</w:t>
      </w:r>
    </w:p>
    <w:p w14:paraId="25EC6B3D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Justify your plan with robust evidence (e.g., examples, testimonies, statistics, case studies) and use effective visual aids (e.g., tables or figures) when appropriate.</w:t>
      </w:r>
    </w:p>
    <w:p w14:paraId="79DADA4C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Anticipate major obstacles (e.g., funding, coordination, promotion, implementation) and propose practical strategies to overcome them, while highlighting what makes your proposal innovative and distinct.</w:t>
      </w:r>
    </w:p>
    <w:p w14:paraId="5BF59F54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3. Conclusion</w:t>
      </w:r>
    </w:p>
    <w:p w14:paraId="78EE2DF5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Restate the key measures or action plan of your proposal.</w:t>
      </w:r>
    </w:p>
    <w:p w14:paraId="6466050A" w14:textId="77777777" w:rsidR="0070108D" w:rsidRDefault="0070108D" w:rsidP="0070108D">
      <w:pPr>
        <w:rPr>
          <w:rFonts w:hint="eastAsia"/>
        </w:rPr>
      </w:pPr>
      <w:r>
        <w:rPr>
          <w:rFonts w:hint="eastAsia"/>
        </w:rPr>
        <w:t>- Identify the desired outcomes and expected benefits for the target group(s).</w:t>
      </w:r>
    </w:p>
    <w:p w14:paraId="18C37B10" w14:textId="38DC4659" w:rsidR="00A20B35" w:rsidRDefault="0070108D" w:rsidP="0070108D">
      <w:pPr>
        <w:rPr>
          <w:rFonts w:hint="eastAsia"/>
        </w:rPr>
      </w:pPr>
      <w:r>
        <w:rPr>
          <w:rFonts w:hint="eastAsia"/>
        </w:rPr>
        <w:t>- Emphasize the significance, originality, and broader impact of the proposal, explaining how it advances inclusion in line with Leaving No-One Behind.</w:t>
      </w:r>
    </w:p>
    <w:sectPr w:rsidR="00A20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8D"/>
    <w:rsid w:val="0070108D"/>
    <w:rsid w:val="00A20B35"/>
    <w:rsid w:val="00A31887"/>
    <w:rsid w:val="00AB6B89"/>
    <w:rsid w:val="00F7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9EC87"/>
  <w15:chartTrackingRefBased/>
  <w15:docId w15:val="{A1808C7E-F34B-459A-AF1C-40A1EACE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10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10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08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08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08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08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08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08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10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1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1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108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108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0108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108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108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108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10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1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10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10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1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10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10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10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1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10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10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768</Words>
  <Characters>808</Characters>
  <Application>Microsoft Office Word</Application>
  <DocSecurity>0</DocSecurity>
  <Lines>33</Lines>
  <Paragraphs>42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胜男 陈</dc:creator>
  <cp:keywords/>
  <dc:description/>
  <cp:lastModifiedBy>胜男 陈</cp:lastModifiedBy>
  <cp:revision>1</cp:revision>
  <dcterms:created xsi:type="dcterms:W3CDTF">2026-10-13T08:47:00Z</dcterms:created>
  <dcterms:modified xsi:type="dcterms:W3CDTF">2026-10-13T08:48:00Z</dcterms:modified>
</cp:coreProperties>
</file>